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403" w:rsidRPr="00F44C02" w:rsidRDefault="00184403" w:rsidP="00F44C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C02">
        <w:rPr>
          <w:rFonts w:ascii="Times New Roman" w:hAnsi="Times New Roman" w:cs="Times New Roman"/>
          <w:b/>
          <w:sz w:val="28"/>
          <w:szCs w:val="28"/>
        </w:rPr>
        <w:t>ЭТО ДОЛЖЕН ЗНАТЬ КАЖДЫЙ!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1. Отказаться от наркотиков можно, но только в первый раз. Даже первая доза способна вызвать очень сильный эффект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привыкания (зависимости).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2. Наркомания – хроническое заболевание, и оно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продолжается до конца жизни.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Возможна лишь приостановка потребления (ремиссия).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При этом болезнь как бы дремлет и может возобновиться в любой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момент. Наркотик «умеет» ждать.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3. Наркотики делают человека слабым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 безвольным.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Наркомания – болезнь не только тела, но и души, духа.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Сначала она поражает совесть (свойство души)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 волю (свойство духа), и человек уже не может и не хочет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выбирать что-либо сам, а управляется наркотиком. Сначала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ты пробуешь наркотик, потом наступает зависимость, далее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наркомания поражает организм.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4. Наркотики нарушают познавательные способности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человека.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Они затрудняют обучение, лишают способности и желания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работать. В первую очередь страдает краткосрочная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(«оперативная») память.</w:t>
      </w:r>
    </w:p>
    <w:p w:rsidR="00F44C02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5. Наркотики дают фальшивое представление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о счастье.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Искусственная «радость» заменяет общение, дружбу, любовь.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6. Наркотики разрушают семью.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Кто сам в плену, тот не может заботиться о близких,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воспитывать детей.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7. Наркотики разрушают дружбу.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Тому кто «дружит» с наркотиками, друзья не нужны,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а нужно только использовать людей в собственных интересах.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Наркоман, по сути, - предатель, он предает сначала себя, потом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близких. Со временем для него уже нет ничего и никого дороже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наркотика. Привычка предавать делает характер лживым. Такому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человеку нельзя доверять или положиться на него в трудную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минуту.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8. Наркотики ставят под угрозу будущее.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 </w:t>
      </w:r>
      <w:r w:rsidRPr="00F44C02">
        <w:rPr>
          <w:rFonts w:ascii="Times New Roman" w:hAnsi="Times New Roman" w:cs="Times New Roman"/>
          <w:sz w:val="28"/>
          <w:szCs w:val="28"/>
        </w:rPr>
        <w:t xml:space="preserve"> Наркоману не нужны ни учеба, ни работа, ни 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д</w:t>
      </w:r>
      <w:r w:rsidRPr="00F44C02">
        <w:rPr>
          <w:rFonts w:ascii="Times New Roman" w:hAnsi="Times New Roman" w:cs="Times New Roman"/>
          <w:sz w:val="28"/>
          <w:szCs w:val="28"/>
        </w:rPr>
        <w:t>остижения,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ни любовь, ни семья, ни близкие люди, а нужен только «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кайф</w:t>
      </w:r>
      <w:proofErr w:type="gramEnd"/>
      <w:r w:rsidRPr="00F44C02">
        <w:rPr>
          <w:rFonts w:ascii="Times New Roman" w:hAnsi="Times New Roman" w:cs="Times New Roman"/>
          <w:sz w:val="28"/>
          <w:szCs w:val="28"/>
        </w:rPr>
        <w:t>».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Его ждет больница, тюрьма, смерть.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9. Наркотики – причина многих заболеваний.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От разрушения клеток мозга, слабоумия, шизофрении,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поражения печени, легких, 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F44C02">
        <w:rPr>
          <w:rFonts w:ascii="Times New Roman" w:hAnsi="Times New Roman" w:cs="Times New Roman"/>
          <w:sz w:val="28"/>
          <w:szCs w:val="28"/>
        </w:rPr>
        <w:t>, нервной,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половой систем до заражения гепатитом, СПИДом и другими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смертельными заболеваниями.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lastRenderedPageBreak/>
        <w:t>10. Наркотики – причина уродства у детей.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 </w:t>
      </w:r>
      <w:r w:rsidRPr="00F44C02">
        <w:rPr>
          <w:rFonts w:ascii="Times New Roman" w:hAnsi="Times New Roman" w:cs="Times New Roman"/>
          <w:sz w:val="28"/>
          <w:szCs w:val="28"/>
        </w:rPr>
        <w:t>Даже один прием некоторых наркотиков меняет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генетический код человека, не говоря уже о периодическом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и, впоследствии, постоянном употреблении.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11. Наркотики приводят к несчастным случаям.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Рассеянность внимания, нарушение 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к</w:t>
      </w:r>
      <w:r w:rsidRPr="00F44C02">
        <w:rPr>
          <w:rFonts w:ascii="Times New Roman" w:hAnsi="Times New Roman" w:cs="Times New Roman"/>
          <w:sz w:val="28"/>
          <w:szCs w:val="28"/>
        </w:rPr>
        <w:t>оординации движения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 ориентации в пространстве часто становятся причиной ДТП,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бытовых и производственных травм, смертельно опасных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авантюр, несут угрозу жизни и здоровья 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="00D878D8"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Pr="00F44C02">
        <w:rPr>
          <w:rFonts w:ascii="Times New Roman" w:hAnsi="Times New Roman" w:cs="Times New Roman"/>
          <w:sz w:val="28"/>
          <w:szCs w:val="28"/>
        </w:rPr>
        <w:t>ругих людей.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12. Наркотики укорачивают жизнь.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Если хронический алкоголик иногда доживает до третьей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стадии алкоголизма (по медицинской классификации), то для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наркомании стадий вообще не существует. Постоянная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потребность повышать «дозу» приводит к необратимым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п</w:t>
      </w:r>
      <w:r w:rsidRPr="00F44C02">
        <w:rPr>
          <w:rFonts w:ascii="Times New Roman" w:hAnsi="Times New Roman" w:cs="Times New Roman"/>
          <w:sz w:val="28"/>
          <w:szCs w:val="28"/>
        </w:rPr>
        <w:t>оследствиям.</w:t>
      </w:r>
    </w:p>
    <w:p w:rsidR="00F44C02" w:rsidRDefault="00F44C02" w:rsidP="00F44C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403" w:rsidRPr="00F44C02" w:rsidRDefault="00184403" w:rsidP="00F44C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C02">
        <w:rPr>
          <w:rFonts w:ascii="Times New Roman" w:hAnsi="Times New Roman" w:cs="Times New Roman"/>
          <w:b/>
          <w:sz w:val="28"/>
          <w:szCs w:val="28"/>
        </w:rPr>
        <w:t>УГОЛОВНАЯ ОТВЕТСТВЕННОСТЬ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 xml:space="preserve">Статья 228. 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УК РФ Незаконные приобретение, хранение,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перевозка, изготовление, переработка наркотических средств,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психотропных веществ или их аналогов, а также незаконные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приобретение, хранение, перевозка растений, содержащих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наркотические средства или психотропные вещества, либо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их частей, содержащих наркотические средства или </w:t>
      </w:r>
      <w:r w:rsidR="00F44C02" w:rsidRPr="00F44C02">
        <w:rPr>
          <w:rFonts w:ascii="Times New Roman" w:hAnsi="Times New Roman" w:cs="Times New Roman"/>
          <w:sz w:val="28"/>
          <w:szCs w:val="28"/>
        </w:rPr>
        <w:t>п</w:t>
      </w:r>
      <w:r w:rsidRPr="00F44C02">
        <w:rPr>
          <w:rFonts w:ascii="Times New Roman" w:hAnsi="Times New Roman" w:cs="Times New Roman"/>
          <w:sz w:val="28"/>
          <w:szCs w:val="28"/>
        </w:rPr>
        <w:t>сихотропные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вещества – наказывается лишением свободы на срок до 15 лет.</w:t>
      </w:r>
      <w:proofErr w:type="gramEnd"/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 xml:space="preserve">Статья 228.1. 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УК РФ Незаконные производство, сбыт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пересылка наркотических средств, психотропных веществ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их аналогов, а также незаконные сбыт или пересылка растений,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содержащих наркотические средства или психотропные вещества,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либо их частей, </w:t>
      </w:r>
      <w:r w:rsidR="00F44C02" w:rsidRPr="00F44C02">
        <w:rPr>
          <w:rFonts w:ascii="Times New Roman" w:hAnsi="Times New Roman" w:cs="Times New Roman"/>
          <w:sz w:val="28"/>
          <w:szCs w:val="28"/>
        </w:rPr>
        <w:t>с</w:t>
      </w:r>
      <w:r w:rsidRPr="00F44C02">
        <w:rPr>
          <w:rFonts w:ascii="Times New Roman" w:hAnsi="Times New Roman" w:cs="Times New Roman"/>
          <w:sz w:val="28"/>
          <w:szCs w:val="28"/>
        </w:rPr>
        <w:t>одержащих наркотические средства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психотропные вещества – наказывается лишением свободы на срок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от 4 до пожизненного лишения свободы.</w:t>
      </w:r>
      <w:proofErr w:type="gramEnd"/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228.2. УК РФ Нарушение правил оборота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наркотических средств или психотропных </w:t>
      </w:r>
      <w:r w:rsidR="00F44C02" w:rsidRPr="00F44C02">
        <w:rPr>
          <w:rFonts w:ascii="Times New Roman" w:hAnsi="Times New Roman" w:cs="Times New Roman"/>
          <w:sz w:val="28"/>
          <w:szCs w:val="28"/>
        </w:rPr>
        <w:t>в</w:t>
      </w:r>
      <w:r w:rsidRPr="00F44C02">
        <w:rPr>
          <w:rFonts w:ascii="Times New Roman" w:hAnsi="Times New Roman" w:cs="Times New Roman"/>
          <w:sz w:val="28"/>
          <w:szCs w:val="28"/>
        </w:rPr>
        <w:t xml:space="preserve">еществ </w:t>
      </w:r>
      <w:r w:rsidR="00F44C02" w:rsidRPr="00F44C02">
        <w:rPr>
          <w:rFonts w:ascii="Times New Roman" w:hAnsi="Times New Roman" w:cs="Times New Roman"/>
          <w:sz w:val="28"/>
          <w:szCs w:val="28"/>
        </w:rPr>
        <w:t>–</w:t>
      </w:r>
      <w:r w:rsidRPr="00F44C02">
        <w:rPr>
          <w:rFonts w:ascii="Times New Roman" w:hAnsi="Times New Roman" w:cs="Times New Roman"/>
          <w:sz w:val="28"/>
          <w:szCs w:val="28"/>
        </w:rPr>
        <w:t xml:space="preserve"> наказывается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лишением свободы до 3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228.3. УК РФ Незаконные приобретение, хранение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перевозка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="00F44C02" w:rsidRPr="00F44C02">
        <w:rPr>
          <w:rFonts w:ascii="Times New Roman" w:hAnsi="Times New Roman" w:cs="Times New Roman"/>
          <w:sz w:val="28"/>
          <w:szCs w:val="28"/>
        </w:rPr>
        <w:t>н</w:t>
      </w:r>
      <w:r w:rsidRPr="00F44C02">
        <w:rPr>
          <w:rFonts w:ascii="Times New Roman" w:hAnsi="Times New Roman" w:cs="Times New Roman"/>
          <w:sz w:val="28"/>
          <w:szCs w:val="28"/>
        </w:rPr>
        <w:t>аркотических средств или психотропных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веществ, а также незаконные приобретение, </w:t>
      </w:r>
      <w:r w:rsidR="00F44C02" w:rsidRPr="00F44C02">
        <w:rPr>
          <w:rFonts w:ascii="Times New Roman" w:hAnsi="Times New Roman" w:cs="Times New Roman"/>
          <w:sz w:val="28"/>
          <w:szCs w:val="28"/>
        </w:rPr>
        <w:t>х</w:t>
      </w:r>
      <w:r w:rsidRPr="00F44C02">
        <w:rPr>
          <w:rFonts w:ascii="Times New Roman" w:hAnsi="Times New Roman" w:cs="Times New Roman"/>
          <w:sz w:val="28"/>
          <w:szCs w:val="28"/>
        </w:rPr>
        <w:t>ранение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перевозка растений, содержащих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наркотических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средств или </w:t>
      </w:r>
      <w:r w:rsidR="00F44C02" w:rsidRPr="00F44C02">
        <w:rPr>
          <w:rFonts w:ascii="Times New Roman" w:hAnsi="Times New Roman" w:cs="Times New Roman"/>
          <w:sz w:val="28"/>
          <w:szCs w:val="28"/>
        </w:rPr>
        <w:t>п</w:t>
      </w:r>
      <w:r w:rsidRPr="00F44C02">
        <w:rPr>
          <w:rFonts w:ascii="Times New Roman" w:hAnsi="Times New Roman" w:cs="Times New Roman"/>
          <w:sz w:val="28"/>
          <w:szCs w:val="28"/>
        </w:rPr>
        <w:t>сихотропных веществ, либо их частей, содержащих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наркотических средств или психотропных веществ –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наказывается лишением свободы до 2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lastRenderedPageBreak/>
        <w:t>Статья 228.4. УК РФ Незаконные производство, сбыт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пересылка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="00F44C02" w:rsidRPr="00F44C02">
        <w:rPr>
          <w:rFonts w:ascii="Times New Roman" w:hAnsi="Times New Roman" w:cs="Times New Roman"/>
          <w:sz w:val="28"/>
          <w:szCs w:val="28"/>
        </w:rPr>
        <w:t>н</w:t>
      </w:r>
      <w:r w:rsidRPr="00F44C02">
        <w:rPr>
          <w:rFonts w:ascii="Times New Roman" w:hAnsi="Times New Roman" w:cs="Times New Roman"/>
          <w:sz w:val="28"/>
          <w:szCs w:val="28"/>
        </w:rPr>
        <w:t>аркотических средств или психотропных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веществ, а также незаконные сбыт или пересылка растений,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содержащих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наркотических средств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психотропных веществ, либо их частей, содержащих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наркотических средств или психотропных вещест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в–</w:t>
      </w:r>
      <w:proofErr w:type="gramEnd"/>
      <w:r w:rsidRPr="00F44C02">
        <w:rPr>
          <w:rFonts w:ascii="Times New Roman" w:hAnsi="Times New Roman" w:cs="Times New Roman"/>
          <w:sz w:val="28"/>
          <w:szCs w:val="28"/>
        </w:rPr>
        <w:t xml:space="preserve"> наказывается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лишением свободы до 2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229. УК РФ Хищение либо вымогательство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наркотических средств или психотропных веществ, а также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растений, содержащих наркотические средства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психотропные вещества, либо их частей, содержащих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наркотические средства или психотропные вещества –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наказываются лишением свободы на срок от 3 до 20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 xml:space="preserve">Статья 229.1. 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УК РФ Контрабанда наркотических средств,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психотропных веществ, 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или аналогов, растений,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содержащих наркотические средства, психотропные вещества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или 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>, либо их частей, содержащих наркотические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средства, психотропные вещества или 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>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инструментов или оборудования, находящихся под специальным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контролем и используемых для изготовления наркотических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средств или психотропных веществ – наказывается лишением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свободы на срок от 3 до пожизненного лишения свободы.</w:t>
      </w:r>
      <w:proofErr w:type="gramEnd"/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230. УК РФ Склонение к потреблению наркотических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средств, психотропных веществ или их аналогов – наказывается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лишением свободы на срок от 3 до 15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 xml:space="preserve">Статья 231. УК РФ Незаконное культивирование </w:t>
      </w:r>
      <w:proofErr w:type="gramStart"/>
      <w:r w:rsidRPr="00F44C02">
        <w:rPr>
          <w:rFonts w:ascii="Times New Roman" w:hAnsi="Times New Roman" w:cs="Times New Roman"/>
          <w:sz w:val="28"/>
          <w:szCs w:val="28"/>
        </w:rPr>
        <w:t>растений,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содержащих наркотические средства или психотропные вещества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либо их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прекурсоры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наказывается</w:t>
      </w:r>
      <w:proofErr w:type="gramEnd"/>
      <w:r w:rsidRPr="00F44C02">
        <w:rPr>
          <w:rFonts w:ascii="Times New Roman" w:hAnsi="Times New Roman" w:cs="Times New Roman"/>
          <w:sz w:val="28"/>
          <w:szCs w:val="28"/>
        </w:rPr>
        <w:t xml:space="preserve"> лишением свободы на срок до 8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232. УК РФ Организация либо содержание притонов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или систематическое предоставление помещений для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потребления наркотических средств, психотропных веществ или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их аналогов – наказывается лишением свободы на срок до 7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233. УК РФ Незаконная выдача либо подделка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рецептов или иных документов, дающих право на получение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наркотических средств или психотропных веществ –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2 лет.</w:t>
      </w:r>
    </w:p>
    <w:p w:rsidR="00184403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t>Статья 234. УК РФ Незаконный оборот сильнодействующих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или ядовитых веществ в целях сбыта – наказывается лишением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свободы на срок до 8 лет.</w:t>
      </w:r>
    </w:p>
    <w:p w:rsidR="007A1668" w:rsidRPr="00F44C02" w:rsidRDefault="00184403" w:rsidP="00F44C02">
      <w:pPr>
        <w:jc w:val="both"/>
        <w:rPr>
          <w:rFonts w:ascii="Times New Roman" w:hAnsi="Times New Roman" w:cs="Times New Roman"/>
          <w:sz w:val="28"/>
          <w:szCs w:val="28"/>
        </w:rPr>
      </w:pPr>
      <w:r w:rsidRPr="00F44C02">
        <w:rPr>
          <w:rFonts w:ascii="Times New Roman" w:hAnsi="Times New Roman" w:cs="Times New Roman"/>
          <w:sz w:val="28"/>
          <w:szCs w:val="28"/>
        </w:rPr>
        <w:lastRenderedPageBreak/>
        <w:t>Статья 234.1. УК РФ Незаконный оборот новых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 xml:space="preserve">потенциально опасных </w:t>
      </w:r>
      <w:proofErr w:type="spellStart"/>
      <w:r w:rsidRPr="00F44C02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F44C02">
        <w:rPr>
          <w:rFonts w:ascii="Times New Roman" w:hAnsi="Times New Roman" w:cs="Times New Roman"/>
          <w:sz w:val="28"/>
          <w:szCs w:val="28"/>
        </w:rPr>
        <w:t xml:space="preserve"> веществ – наказывается</w:t>
      </w:r>
      <w:r w:rsidR="00F44C02" w:rsidRPr="00F44C02">
        <w:rPr>
          <w:rFonts w:ascii="Times New Roman" w:hAnsi="Times New Roman" w:cs="Times New Roman"/>
          <w:sz w:val="28"/>
          <w:szCs w:val="28"/>
        </w:rPr>
        <w:t xml:space="preserve"> </w:t>
      </w:r>
      <w:r w:rsidRPr="00F44C02">
        <w:rPr>
          <w:rFonts w:ascii="Times New Roman" w:hAnsi="Times New Roman" w:cs="Times New Roman"/>
          <w:sz w:val="28"/>
          <w:szCs w:val="28"/>
        </w:rPr>
        <w:t>лишением свободы на срок до 6 лет.</w:t>
      </w:r>
    </w:p>
    <w:sectPr w:rsidR="007A1668" w:rsidRPr="00F44C02" w:rsidSect="00F44C02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403"/>
    <w:rsid w:val="00184403"/>
    <w:rsid w:val="00CA26E6"/>
    <w:rsid w:val="00D878D8"/>
    <w:rsid w:val="00E72F65"/>
    <w:rsid w:val="00F4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F35A17B-49EE-4BE0-A93F-EA5A81E5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Берестова Наталия Борисовна</dc:creator>
  <cp:lastModifiedBy>Берестова Наталия Борисовна</cp:lastModifiedBy>
  <cp:revision>2</cp:revision>
  <dcterms:created xsi:type="dcterms:W3CDTF">2023-02-03T06:28:00Z</dcterms:created>
  <dcterms:modified xsi:type="dcterms:W3CDTF">2023-02-03T07:01:00Z</dcterms:modified>
</cp:coreProperties>
</file>